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  <w:r w:rsidRPr="000C7984">
        <w:rPr>
          <w:b/>
          <w:sz w:val="32"/>
          <w:szCs w:val="32"/>
          <w:u w:val="single"/>
          <w:lang w:val="sk-SK"/>
        </w:rPr>
        <w:t>Cestovná správa zo zahraničnej pracovnej cesty</w:t>
      </w:r>
      <w:r w:rsidR="005006FF">
        <w:rPr>
          <w:b/>
          <w:sz w:val="32"/>
          <w:szCs w:val="32"/>
          <w:u w:val="single"/>
          <w:lang w:val="sk-SK"/>
        </w:rPr>
        <w:t xml:space="preserve"> k NL č. 3/2015</w:t>
      </w: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0C7984">
        <w:rPr>
          <w:b/>
          <w:lang w:val="sk-SK"/>
        </w:rPr>
        <w:t xml:space="preserve">Dátum konania: </w:t>
      </w:r>
      <w:r w:rsidRPr="000C7984">
        <w:rPr>
          <w:b/>
          <w:lang w:val="sk-SK"/>
        </w:rPr>
        <w:tab/>
      </w:r>
      <w:r w:rsidR="005006FF">
        <w:rPr>
          <w:lang w:val="sk-SK"/>
        </w:rPr>
        <w:t>29</w:t>
      </w:r>
      <w:r w:rsidR="0080509F">
        <w:rPr>
          <w:lang w:val="sk-SK"/>
        </w:rPr>
        <w:t xml:space="preserve"> - </w:t>
      </w:r>
      <w:r w:rsidR="005006FF">
        <w:rPr>
          <w:lang w:val="sk-SK"/>
        </w:rPr>
        <w:t>30</w:t>
      </w:r>
      <w:r>
        <w:rPr>
          <w:lang w:val="sk-SK"/>
        </w:rPr>
        <w:t xml:space="preserve">. </w:t>
      </w:r>
      <w:r w:rsidR="0080509F">
        <w:rPr>
          <w:lang w:val="sk-SK"/>
        </w:rPr>
        <w:t>1</w:t>
      </w:r>
      <w:r w:rsidR="005006FF">
        <w:rPr>
          <w:lang w:val="sk-SK"/>
        </w:rPr>
        <w:t>. 2015</w:t>
      </w: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0C7984">
        <w:rPr>
          <w:b/>
          <w:lang w:val="sk-SK"/>
        </w:rPr>
        <w:t xml:space="preserve">Miesto konania: </w:t>
      </w:r>
      <w:r w:rsidRPr="000C7984">
        <w:rPr>
          <w:b/>
          <w:lang w:val="sk-SK"/>
        </w:rPr>
        <w:tab/>
      </w:r>
      <w:r w:rsidR="005006FF">
        <w:rPr>
          <w:lang w:val="sk-SK"/>
        </w:rPr>
        <w:t>Brusel/Belgicko</w:t>
      </w:r>
    </w:p>
    <w:p w:rsidR="005762C6" w:rsidRPr="000C7984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2C1E2C" w:rsidRDefault="005762C6" w:rsidP="002C1E2C">
      <w:pPr>
        <w:tabs>
          <w:tab w:val="left" w:pos="0"/>
          <w:tab w:val="left" w:pos="709"/>
          <w:tab w:val="left" w:pos="2127"/>
        </w:tabs>
        <w:ind w:left="2124" w:hanging="2124"/>
        <w:jc w:val="both"/>
      </w:pPr>
      <w:r w:rsidRPr="000C7984">
        <w:rPr>
          <w:b/>
          <w:lang w:val="sk-SK"/>
        </w:rPr>
        <w:t xml:space="preserve">Názov akcie: </w:t>
      </w:r>
      <w:r w:rsidRPr="000C7984">
        <w:rPr>
          <w:b/>
          <w:lang w:val="sk-SK"/>
        </w:rPr>
        <w:tab/>
      </w:r>
      <w:r w:rsidR="002C1E2C">
        <w:rPr>
          <w:b/>
          <w:lang w:val="sk-SK"/>
        </w:rPr>
        <w:tab/>
      </w:r>
      <w:r w:rsidR="005006FF">
        <w:rPr>
          <w:lang w:val="sk-SK"/>
        </w:rPr>
        <w:t>Záverečná konferencia k projektu ,,Zapájanie koncových užívateľov do kontroly kvality verejných služieb“</w:t>
      </w:r>
    </w:p>
    <w:p w:rsidR="005762C6" w:rsidRPr="000C7984" w:rsidRDefault="00E42CE0" w:rsidP="002C1E2C">
      <w:pPr>
        <w:tabs>
          <w:tab w:val="left" w:pos="0"/>
          <w:tab w:val="left" w:pos="709"/>
          <w:tab w:val="left" w:pos="2127"/>
        </w:tabs>
        <w:ind w:left="2124" w:hanging="2124"/>
        <w:jc w:val="both"/>
        <w:rPr>
          <w:lang w:val="sk-SK"/>
        </w:rPr>
      </w:pPr>
      <w:r>
        <w:tab/>
      </w:r>
      <w:r>
        <w:tab/>
      </w:r>
      <w:r>
        <w:tab/>
      </w:r>
    </w:p>
    <w:p w:rsidR="005762C6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0C7984">
        <w:rPr>
          <w:b/>
          <w:lang w:val="sk-SK"/>
        </w:rPr>
        <w:t>Účastníci:</w:t>
      </w:r>
      <w:r w:rsidRPr="000C7984">
        <w:rPr>
          <w:lang w:val="sk-SK"/>
        </w:rPr>
        <w:t xml:space="preserve"> </w:t>
      </w:r>
      <w:r w:rsidRPr="000C7984">
        <w:rPr>
          <w:lang w:val="sk-SK"/>
        </w:rPr>
        <w:tab/>
        <w:t>Mgr. Juraj Stodolovský – vedúci úradu zväzu</w:t>
      </w:r>
      <w:r w:rsidR="008A1653">
        <w:rPr>
          <w:lang w:val="sk-SK"/>
        </w:rPr>
        <w:t xml:space="preserve"> </w:t>
      </w:r>
    </w:p>
    <w:p w:rsidR="005762C6" w:rsidRPr="000C7984" w:rsidRDefault="002C1E2C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5762C6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5006FF" w:rsidRPr="005006FF" w:rsidRDefault="0080509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>
        <w:rPr>
          <w:lang w:val="sk-SK"/>
        </w:rPr>
        <w:tab/>
      </w:r>
      <w:r w:rsidR="005006FF" w:rsidRPr="005006FF">
        <w:rPr>
          <w:lang w:val="sk-SK"/>
        </w:rPr>
        <w:t xml:space="preserve">Dňa 30.1.2015 sa v Bruseli uskutočnila záverečná konferencia projektu financovaného z prostriedkov EÚ, do ktorého sa zapojil aj náš odborový zväz prostredníctvom svojho predsedu Pavla </w:t>
      </w:r>
      <w:proofErr w:type="spellStart"/>
      <w:r w:rsidR="005006FF" w:rsidRPr="005006FF">
        <w:rPr>
          <w:lang w:val="sk-SK"/>
        </w:rPr>
        <w:t>Ondeka</w:t>
      </w:r>
      <w:proofErr w:type="spellEnd"/>
      <w:r w:rsidR="005006FF" w:rsidRPr="005006FF">
        <w:rPr>
          <w:lang w:val="sk-SK"/>
        </w:rPr>
        <w:t>.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 xml:space="preserve">Na záverečnej konferencii k projektu s názvom </w:t>
      </w:r>
      <w:r w:rsidRPr="005006FF">
        <w:rPr>
          <w:i/>
          <w:lang w:val="sk-SK"/>
        </w:rPr>
        <w:t>,,Nové výzvy pre sociálny dialóg vo sektore verejných služieb: zapojenie koncových užívateľov verejných služieb  a zástupcov zamestnancov do zmien v kvalite služieb a v sociálnom dialógu“</w:t>
      </w:r>
      <w:r w:rsidRPr="005006FF">
        <w:rPr>
          <w:lang w:val="sk-SK"/>
        </w:rPr>
        <w:t>, náš zväz zastupoval vedúci úradu zväzu Juraj Stodolovský.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 xml:space="preserve">Projekt bol zameraný na porovnanie vývoja sociálneho dialógu v zúčastnených krajinách (Dánsko, Taliansko, Holandsko, Slovensko, Anglicko) a jeho dôsledky na prax na pracovisku. Projekt mal za cieľ skúmať spôsob zapojenia koncových užívateľov verejných služieb do verejnej diskusie a jeho premietnutie do sociálneho dialógu a pracovnej praxe v jednotlivých krajinách. </w:t>
      </w:r>
      <w:r w:rsidRPr="005006FF">
        <w:rPr>
          <w:b/>
          <w:lang w:val="sk-SK"/>
        </w:rPr>
        <w:t>V sektore školstva bol skúmaný spôsob a rozsah zapojenia študentov/rodičov do zlepšovania kvality poskytovaného vzdelávania na úrovni stredných škôl a zlepšovania pracovných podmienok v školstve. Či existujú formálne štruktúry (rady školy, tripartitné komisie), kde sa stretávajú záujmy odborov a rodičov/študentov ako koncových užívateľov služieb v školstve. Ako vplýva zapojenie rodičov/študentov na kolektívne vyjednávanie a sociálny dialóg v školstve.</w:t>
      </w:r>
      <w:r w:rsidRPr="005006FF">
        <w:rPr>
          <w:lang w:val="sk-SK"/>
        </w:rPr>
        <w:t xml:space="preserve">  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>V rámci projektu boli kľúčovými otázky: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>- Akým spôsobom ovplyvňuje zapojenie koncových užívateľov do výberu priamych a nepriamych účastníkov v systéme sociálneho dialógu?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>- Do akej miery pomohol dôraz na zapojenie koncových užívateľov vytvoreniu nových foriem ich priamej účasti na soc. dialógu a aké sú následky pre tradičné formy reprezentácie?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>- Ako sa mení forma sociálneho dialógu? Je problematiky koncových užívateľov kompatibilná so záujmami sociálnych partnerov?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 xml:space="preserve">- Aké sú následky týchto nových </w:t>
      </w:r>
      <w:proofErr w:type="spellStart"/>
      <w:r w:rsidRPr="005006FF">
        <w:rPr>
          <w:lang w:val="sk-SK"/>
        </w:rPr>
        <w:t>víziev</w:t>
      </w:r>
      <w:proofErr w:type="spellEnd"/>
      <w:r w:rsidRPr="005006FF">
        <w:rPr>
          <w:lang w:val="sk-SK"/>
        </w:rPr>
        <w:t xml:space="preserve"> pre sociálnych partnerov a na prax na pracovisku?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 xml:space="preserve">Konferencia poskytla možnosť stretnutia kľúčových účastníkov v sledovaných verejných sektoroch (školstvo, zdravotníctvo) a skúmania ako je zapojenie kľúčových užívateľov prepojené so sociálnym dialógom za účelom vytvorenia efektívnejších verejných služieb. Na konferencii boli </w:t>
      </w:r>
      <w:proofErr w:type="spellStart"/>
      <w:r w:rsidRPr="005006FF">
        <w:rPr>
          <w:lang w:val="sk-SK"/>
        </w:rPr>
        <w:t>odprezentované</w:t>
      </w:r>
      <w:proofErr w:type="spellEnd"/>
      <w:r w:rsidRPr="005006FF">
        <w:rPr>
          <w:lang w:val="sk-SK"/>
        </w:rPr>
        <w:t xml:space="preserve"> výsledky prieskumu so zameraním spoločné črty a odlišnosti zúčastnených krajín a zvýraznené inovatívne formy zapojenia koncových užívateľov a tzv. </w:t>
      </w:r>
      <w:proofErr w:type="spellStart"/>
      <w:r w:rsidRPr="005006FF">
        <w:rPr>
          <w:lang w:val="sk-SK"/>
        </w:rPr>
        <w:t>good</w:t>
      </w:r>
      <w:proofErr w:type="spellEnd"/>
      <w:r w:rsidRPr="005006FF">
        <w:rPr>
          <w:lang w:val="sk-SK"/>
        </w:rPr>
        <w:t xml:space="preserve"> </w:t>
      </w:r>
      <w:proofErr w:type="spellStart"/>
      <w:r w:rsidRPr="005006FF">
        <w:rPr>
          <w:lang w:val="sk-SK"/>
        </w:rPr>
        <w:t>practices</w:t>
      </w:r>
      <w:proofErr w:type="spellEnd"/>
      <w:r w:rsidRPr="005006FF">
        <w:rPr>
          <w:lang w:val="sk-SK"/>
        </w:rPr>
        <w:t>.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>
        <w:rPr>
          <w:lang w:val="sk-SK"/>
        </w:rPr>
        <w:t>S</w:t>
      </w:r>
      <w:r w:rsidRPr="005006FF">
        <w:rPr>
          <w:lang w:val="sk-SK"/>
        </w:rPr>
        <w:t>pracoval: Juraj Stodolovský</w:t>
      </w:r>
    </w:p>
    <w:p w:rsidR="005006FF" w:rsidRPr="005006FF" w:rsidRDefault="005006F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5006FF">
        <w:rPr>
          <w:lang w:val="sk-SK"/>
        </w:rPr>
        <w:t>V Bratislave, 3.2.2015</w:t>
      </w:r>
      <w:bookmarkStart w:id="0" w:name="_GoBack"/>
      <w:bookmarkEnd w:id="0"/>
    </w:p>
    <w:p w:rsidR="00D70C0B" w:rsidRDefault="005762C6" w:rsidP="005006FF">
      <w:pPr>
        <w:tabs>
          <w:tab w:val="left" w:pos="0"/>
          <w:tab w:val="left" w:pos="709"/>
          <w:tab w:val="left" w:pos="2127"/>
        </w:tabs>
        <w:jc w:val="both"/>
      </w:pPr>
      <w:r w:rsidRPr="000C7984">
        <w:rPr>
          <w:lang w:val="sk-SK"/>
        </w:rPr>
        <w:t>Schválil: Ing. Pavel Ondek – predseda zväzu</w:t>
      </w:r>
    </w:p>
    <w:sectPr w:rsidR="00D70C0B" w:rsidSect="00D7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44A"/>
    <w:multiLevelType w:val="hybridMultilevel"/>
    <w:tmpl w:val="82AEABC0"/>
    <w:lvl w:ilvl="0" w:tplc="B65C9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2C6"/>
    <w:rsid w:val="000C2763"/>
    <w:rsid w:val="001C4B38"/>
    <w:rsid w:val="002C1E2C"/>
    <w:rsid w:val="002D3E6D"/>
    <w:rsid w:val="00387F4B"/>
    <w:rsid w:val="00433ACD"/>
    <w:rsid w:val="00466985"/>
    <w:rsid w:val="00471AA8"/>
    <w:rsid w:val="005006FF"/>
    <w:rsid w:val="005762C6"/>
    <w:rsid w:val="0078291F"/>
    <w:rsid w:val="0080509F"/>
    <w:rsid w:val="008A1653"/>
    <w:rsid w:val="009A2D67"/>
    <w:rsid w:val="009F2C19"/>
    <w:rsid w:val="00A057E3"/>
    <w:rsid w:val="00A154BA"/>
    <w:rsid w:val="00A66D75"/>
    <w:rsid w:val="00BF2E1A"/>
    <w:rsid w:val="00C4156C"/>
    <w:rsid w:val="00D70C0B"/>
    <w:rsid w:val="00DF5C68"/>
    <w:rsid w:val="00E42CE0"/>
    <w:rsid w:val="00F5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2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62C6"/>
    <w:rPr>
      <w:color w:val="3333CC"/>
      <w:u w:val="single"/>
    </w:rPr>
  </w:style>
  <w:style w:type="paragraph" w:styleId="Odsekzoznamu">
    <w:name w:val="List Paragraph"/>
    <w:basedOn w:val="Normlny"/>
    <w:uiPriority w:val="34"/>
    <w:qFormat/>
    <w:rsid w:val="001C4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1219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702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670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91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8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453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0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0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120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Zozulakova</dc:creator>
  <cp:keywords/>
  <dc:description/>
  <cp:lastModifiedBy>Zozulakova</cp:lastModifiedBy>
  <cp:revision>8</cp:revision>
  <dcterms:created xsi:type="dcterms:W3CDTF">2013-10-28T13:10:00Z</dcterms:created>
  <dcterms:modified xsi:type="dcterms:W3CDTF">2015-02-02T09:19:00Z</dcterms:modified>
</cp:coreProperties>
</file>