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14" w:rsidRPr="00B00B14" w:rsidRDefault="00B00B14" w:rsidP="00B00B14">
      <w:pPr>
        <w:pStyle w:val="Normlnywebov"/>
        <w:jc w:val="center"/>
        <w:rPr>
          <w:b/>
          <w:color w:val="333333"/>
        </w:rPr>
      </w:pPr>
      <w:r w:rsidRPr="00B00B14">
        <w:rPr>
          <w:b/>
          <w:color w:val="333333"/>
        </w:rPr>
        <w:t xml:space="preserve">Vyhlásenie Rady OZ </w:t>
      </w:r>
      <w:proofErr w:type="spellStart"/>
      <w:r w:rsidRPr="00B00B14">
        <w:rPr>
          <w:b/>
          <w:color w:val="333333"/>
        </w:rPr>
        <w:t>PŠaV</w:t>
      </w:r>
      <w:proofErr w:type="spellEnd"/>
      <w:r w:rsidRPr="00B00B14">
        <w:rPr>
          <w:b/>
          <w:color w:val="333333"/>
        </w:rPr>
        <w:t xml:space="preserve"> na Slovensku</w:t>
      </w:r>
    </w:p>
    <w:p w:rsidR="00F07C47" w:rsidRPr="00B00B14" w:rsidRDefault="00F07C47" w:rsidP="00F07C47">
      <w:pPr>
        <w:pStyle w:val="Normlnywebov"/>
        <w:jc w:val="both"/>
        <w:rPr>
          <w:color w:val="333333"/>
        </w:rPr>
      </w:pPr>
      <w:r w:rsidRPr="00B00B14">
        <w:rPr>
          <w:color w:val="333333"/>
        </w:rPr>
        <w:t>Rada Odborového zväzu pracovníkov š</w:t>
      </w:r>
      <w:bookmarkStart w:id="0" w:name="_GoBack"/>
      <w:bookmarkEnd w:id="0"/>
      <w:r w:rsidRPr="00B00B14">
        <w:rPr>
          <w:color w:val="333333"/>
        </w:rPr>
        <w:t xml:space="preserve">kolstva a vedy na Slovensku so znepokojením vníma aktuálnu politickú a spoločenskú situáciu. Odsudzujeme vraždu novinára Jána </w:t>
      </w:r>
      <w:proofErr w:type="spellStart"/>
      <w:r w:rsidRPr="00B00B14">
        <w:rPr>
          <w:color w:val="333333"/>
        </w:rPr>
        <w:t>Kuciaka</w:t>
      </w:r>
      <w:proofErr w:type="spellEnd"/>
      <w:r w:rsidRPr="00B00B14">
        <w:rPr>
          <w:color w:val="333333"/>
        </w:rPr>
        <w:t xml:space="preserve"> a jeho snúbenice Martiny </w:t>
      </w:r>
      <w:proofErr w:type="spellStart"/>
      <w:r w:rsidRPr="00B00B14">
        <w:rPr>
          <w:color w:val="333333"/>
        </w:rPr>
        <w:t>Kušnírovej</w:t>
      </w:r>
      <w:proofErr w:type="spellEnd"/>
      <w:r w:rsidRPr="00B00B14">
        <w:rPr>
          <w:color w:val="333333"/>
        </w:rPr>
        <w:t xml:space="preserve">, ako prejav najzvrátenejších ľudských pohnútok a zároveň útok na slobodu slova ako jedného zo základných pilierov demokracie. Súcitíme s pozostalými a pripájame sa k požiadavke za nezávislé vyšetrenie vraždy a potrestanie páchateľov. </w:t>
      </w:r>
    </w:p>
    <w:p w:rsidR="00F07C47" w:rsidRPr="00B00B14" w:rsidRDefault="00F07C47" w:rsidP="00F07C47">
      <w:pPr>
        <w:pStyle w:val="Normlnywebov"/>
        <w:jc w:val="both"/>
        <w:rPr>
          <w:color w:val="333333"/>
        </w:rPr>
      </w:pPr>
      <w:r w:rsidRPr="00B00B14">
        <w:rPr>
          <w:color w:val="333333"/>
        </w:rPr>
        <w:t xml:space="preserve">Rada zväzu ďalej konštatuje, že pretrvávajú zásadné problémy v systéme slovenského školstva, na ktoré dlhodobo poukazuje okrem nás aj Európska komisia vo svojich každoročných správach. Konštatujeme, že po dvoch rokoch od volieb do Národnej rady Slovenskej republiky sa situácia v školstve podstatným spôsobom nezlepšila, keďže pozornosť politikov sa sústreďuje na riešenie vzájomných konfliktov a politických káuz. Z tohto dôvodu budeme podporovať všetky kroky súčasnej ministerky školstva, vedy, výskumu a športu Slovenskej republiky, ktoré povedú k reálnemu zlepšeniu výsledkov výchovno-vzdelávacieho procesu na všetkých úrovniach a postavenia zamestnancov školstva. </w:t>
      </w:r>
    </w:p>
    <w:p w:rsidR="00F07C47" w:rsidRPr="00B00B14" w:rsidRDefault="00F07C47" w:rsidP="00F07C47">
      <w:pPr>
        <w:pStyle w:val="Normlnywebov"/>
        <w:jc w:val="both"/>
        <w:rPr>
          <w:color w:val="333333"/>
        </w:rPr>
      </w:pPr>
      <w:r w:rsidRPr="00B00B14">
        <w:rPr>
          <w:color w:val="333333"/>
        </w:rPr>
        <w:t xml:space="preserve">Vyzývame novú vládu Slovenskej republiky, aby zaradila prijatie všeobecne akceptovateľnej reformy školstva medzi svoje najvyššie priority a zároveň rešpektovala oprávnené požiadavky odborárov na zlepšovanie pracovných a mzdových podmienok zamestnancov školstva a vedy. Opätovne zdôrazňujeme, že bez dostatočného finančného zabezpečenia nebude možné úspešne zrealizovať reformu školstva, ani zvýšiť atraktivitu učiteľského povolania. </w:t>
      </w:r>
    </w:p>
    <w:p w:rsidR="00F07C47" w:rsidRPr="00B00B14" w:rsidRDefault="00F07C47" w:rsidP="00F07C47">
      <w:pPr>
        <w:pStyle w:val="Normlnywebov"/>
        <w:jc w:val="both"/>
        <w:rPr>
          <w:color w:val="333333"/>
        </w:rPr>
      </w:pPr>
      <w:r w:rsidRPr="00B00B14">
        <w:rPr>
          <w:color w:val="333333"/>
        </w:rPr>
        <w:t xml:space="preserve">Rada zväzu týmto žiada vládu Slovenskej republiky, aby do konca apríla t. r. schválila valorizáciu tarifných platov pedagogických a odborných zamestnancov regionálneho školstva a učiteľov vysokých škôl najneskôr od 1. septembra 2018 minimálne o 6%. Týmto zamestnancom ako jediným vo verejnej správe neboli valorizované platy na základe ustanovení Kolektívnej zmluvy vyššieho stupňa na rok 2018. Upozorňujeme, že ak vláda túto požiadavku nesplní, budeme nútení na jej presadenie organizovať protestné akcie. Nemáme záujem vyhrocovať spoločenskú situáciu, ale každoročná valorizácia platov v období ekonomického rastu je pre zamestnancov školstva nevyhnutná. </w:t>
      </w:r>
    </w:p>
    <w:p w:rsidR="00F07C47" w:rsidRPr="00B00B14" w:rsidRDefault="00F07C47" w:rsidP="00F07C47">
      <w:pPr>
        <w:pStyle w:val="Normlnywebov"/>
        <w:jc w:val="both"/>
        <w:rPr>
          <w:color w:val="333333"/>
        </w:rPr>
      </w:pPr>
      <w:r w:rsidRPr="00B00B14">
        <w:rPr>
          <w:color w:val="333333"/>
        </w:rPr>
        <w:t xml:space="preserve">Vláde Slovenskej republiky pripomíname jej záväzok z Kolektívnej zmluvy vyššieho stupňa na rok 2018, s ktorým súhlasila po sérii protestov nespokojných zamestnancov verejnej správy koncom minulého roka. Žiadame, aby do konca marca 2018 predložila návrh na zmenu tabuliek niektorých zamestnancov vykonávajúcich práce vo verejnom záujme tak, aby sa odvíjali od úrovne minimálnej mzdy. </w:t>
      </w:r>
    </w:p>
    <w:p w:rsidR="00F07C47" w:rsidRPr="00B00B14" w:rsidRDefault="00F07C47" w:rsidP="00F07C47">
      <w:pPr>
        <w:pStyle w:val="Normlnywebov"/>
        <w:jc w:val="both"/>
        <w:rPr>
          <w:color w:val="333333"/>
        </w:rPr>
      </w:pPr>
      <w:r w:rsidRPr="00B00B14">
        <w:rPr>
          <w:color w:val="333333"/>
        </w:rPr>
        <w:t xml:space="preserve">Splnením týchto požiadaviek preukáže nová vláda Slovenskej republiky skutočnú snahu o riešenie nepriaznivej situácie v školstve. </w:t>
      </w:r>
    </w:p>
    <w:p w:rsidR="00F07C47" w:rsidRPr="00B00B14" w:rsidRDefault="00F07C47" w:rsidP="00F07C47">
      <w:pPr>
        <w:pStyle w:val="Normlnywebov"/>
        <w:rPr>
          <w:color w:val="333333"/>
        </w:rPr>
      </w:pPr>
      <w:r w:rsidRPr="00B00B14">
        <w:rPr>
          <w:color w:val="333333"/>
        </w:rPr>
        <w:t>Bratislava 22. marca 2018</w:t>
      </w:r>
    </w:p>
    <w:p w:rsidR="00F07C47" w:rsidRPr="00B00B14" w:rsidRDefault="00F07C47" w:rsidP="00F07C47">
      <w:pPr>
        <w:pStyle w:val="Normlnywebov"/>
        <w:rPr>
          <w:color w:val="333333"/>
        </w:rPr>
      </w:pPr>
      <w:r w:rsidRPr="00B00B14">
        <w:rPr>
          <w:color w:val="333333"/>
        </w:rPr>
        <w:t xml:space="preserve">členovia rady zväzu </w:t>
      </w:r>
    </w:p>
    <w:p w:rsidR="008511C0" w:rsidRPr="00B00B14" w:rsidRDefault="008511C0" w:rsidP="00F07C47">
      <w:pPr>
        <w:jc w:val="both"/>
        <w:rPr>
          <w:rFonts w:ascii="Times New Roman" w:hAnsi="Times New Roman" w:cs="Times New Roman"/>
        </w:rPr>
      </w:pPr>
    </w:p>
    <w:sectPr w:rsidR="008511C0" w:rsidRPr="00B00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61"/>
    <w:rsid w:val="000B3AB4"/>
    <w:rsid w:val="001E2274"/>
    <w:rsid w:val="00325CDC"/>
    <w:rsid w:val="00432855"/>
    <w:rsid w:val="00627F6D"/>
    <w:rsid w:val="00740161"/>
    <w:rsid w:val="008511C0"/>
    <w:rsid w:val="00B00B14"/>
    <w:rsid w:val="00F07C47"/>
    <w:rsid w:val="00FC1C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07C4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07C4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53665">
      <w:bodyDiv w:val="1"/>
      <w:marLeft w:val="0"/>
      <w:marRight w:val="0"/>
      <w:marTop w:val="0"/>
      <w:marBottom w:val="0"/>
      <w:divBdr>
        <w:top w:val="none" w:sz="0" w:space="0" w:color="auto"/>
        <w:left w:val="none" w:sz="0" w:space="0" w:color="auto"/>
        <w:bottom w:val="none" w:sz="0" w:space="0" w:color="auto"/>
        <w:right w:val="none" w:sz="0" w:space="0" w:color="auto"/>
      </w:divBdr>
      <w:divsChild>
        <w:div w:id="510803146">
          <w:marLeft w:val="0"/>
          <w:marRight w:val="0"/>
          <w:marTop w:val="0"/>
          <w:marBottom w:val="0"/>
          <w:divBdr>
            <w:top w:val="none" w:sz="0" w:space="0" w:color="auto"/>
            <w:left w:val="none" w:sz="0" w:space="0" w:color="auto"/>
            <w:bottom w:val="none" w:sz="0" w:space="0" w:color="auto"/>
            <w:right w:val="none" w:sz="0" w:space="0" w:color="auto"/>
          </w:divBdr>
          <w:divsChild>
            <w:div w:id="1006395386">
              <w:marLeft w:val="0"/>
              <w:marRight w:val="0"/>
              <w:marTop w:val="0"/>
              <w:marBottom w:val="0"/>
              <w:divBdr>
                <w:top w:val="none" w:sz="0" w:space="0" w:color="auto"/>
                <w:left w:val="none" w:sz="0" w:space="0" w:color="auto"/>
                <w:bottom w:val="none" w:sz="0" w:space="0" w:color="auto"/>
                <w:right w:val="none" w:sz="0" w:space="0" w:color="auto"/>
              </w:divBdr>
              <w:divsChild>
                <w:div w:id="29887964">
                  <w:marLeft w:val="0"/>
                  <w:marRight w:val="0"/>
                  <w:marTop w:val="0"/>
                  <w:marBottom w:val="0"/>
                  <w:divBdr>
                    <w:top w:val="none" w:sz="0" w:space="0" w:color="auto"/>
                    <w:left w:val="none" w:sz="0" w:space="0" w:color="auto"/>
                    <w:bottom w:val="none" w:sz="0" w:space="0" w:color="auto"/>
                    <w:right w:val="none" w:sz="0" w:space="0" w:color="auto"/>
                  </w:divBdr>
                  <w:divsChild>
                    <w:div w:id="563176792">
                      <w:marLeft w:val="0"/>
                      <w:marRight w:val="0"/>
                      <w:marTop w:val="0"/>
                      <w:marBottom w:val="0"/>
                      <w:divBdr>
                        <w:top w:val="none" w:sz="0" w:space="0" w:color="auto"/>
                        <w:left w:val="none" w:sz="0" w:space="0" w:color="auto"/>
                        <w:bottom w:val="none" w:sz="0" w:space="0" w:color="auto"/>
                        <w:right w:val="none" w:sz="0" w:space="0" w:color="auto"/>
                      </w:divBdr>
                      <w:divsChild>
                        <w:div w:id="1521315728">
                          <w:marLeft w:val="0"/>
                          <w:marRight w:val="0"/>
                          <w:marTop w:val="0"/>
                          <w:marBottom w:val="0"/>
                          <w:divBdr>
                            <w:top w:val="none" w:sz="0" w:space="0" w:color="auto"/>
                            <w:left w:val="none" w:sz="0" w:space="0" w:color="auto"/>
                            <w:bottom w:val="none" w:sz="0" w:space="0" w:color="auto"/>
                            <w:right w:val="none" w:sz="0" w:space="0" w:color="auto"/>
                          </w:divBdr>
                          <w:divsChild>
                            <w:div w:id="12305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418</Words>
  <Characters>2383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OZPSaV na Slovensku</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dc:creator>
  <cp:keywords/>
  <dc:description/>
  <cp:lastModifiedBy>Juraj</cp:lastModifiedBy>
  <cp:revision>9</cp:revision>
  <dcterms:created xsi:type="dcterms:W3CDTF">2018-03-21T11:10:00Z</dcterms:created>
  <dcterms:modified xsi:type="dcterms:W3CDTF">2018-03-23T08:32:00Z</dcterms:modified>
</cp:coreProperties>
</file>